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5A" w:rsidRPr="005F185A" w:rsidRDefault="00B2744C" w:rsidP="00E6207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Fluid Optimisation in Emergency Laparotomy (FLO-ELA) trial</w:t>
      </w:r>
    </w:p>
    <w:p w:rsidR="00695ABB" w:rsidRPr="00C83C7B" w:rsidRDefault="00695ABB" w:rsidP="00695ABB">
      <w:pPr>
        <w:rPr>
          <w:sz w:val="20"/>
          <w:szCs w:val="20"/>
        </w:rPr>
      </w:pPr>
    </w:p>
    <w:p w:rsidR="005F185A" w:rsidRDefault="00C86F4F" w:rsidP="00695ABB">
      <w:pPr>
        <w:pStyle w:val="Heading9"/>
        <w:rPr>
          <w:rFonts w:cs="Tahoma"/>
          <w:sz w:val="24"/>
        </w:rPr>
      </w:pPr>
      <w:r w:rsidRPr="003C13D9">
        <w:rPr>
          <w:rFonts w:cs="Tahoma"/>
          <w:sz w:val="24"/>
        </w:rPr>
        <w:t xml:space="preserve">PATIENT </w:t>
      </w:r>
      <w:r w:rsidR="007644B8" w:rsidRPr="003C13D9">
        <w:rPr>
          <w:rFonts w:cs="Tahoma"/>
          <w:sz w:val="24"/>
        </w:rPr>
        <w:t>CONSENT FORM</w:t>
      </w:r>
    </w:p>
    <w:p w:rsidR="00C24491" w:rsidRPr="00C24491" w:rsidRDefault="00C24491" w:rsidP="00C24491">
      <w:pPr>
        <w:jc w:val="center"/>
        <w:rPr>
          <w:rFonts w:ascii="Arial" w:hAnsi="Arial" w:cs="Arial"/>
          <w:b/>
        </w:rPr>
      </w:pPr>
      <w:r w:rsidRPr="00C2449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For use in England and Wales only)</w:t>
      </w:r>
    </w:p>
    <w:p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:rsidR="007644B8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:rsidR="0005621D" w:rsidRDefault="00C86F4F">
      <w:pPr>
        <w:rPr>
          <w:rFonts w:ascii="Arial" w:hAnsi="Arial" w:cs="Tahoma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</w:p>
    <w:p w:rsidR="00C86F4F" w:rsidRPr="003C13D9" w:rsidRDefault="0005621D">
      <w:pPr>
        <w:rPr>
          <w:rFonts w:ascii="Arial" w:hAnsi="Arial" w:cs="Tahoma"/>
          <w:color w:val="FF0000"/>
          <w:sz w:val="20"/>
          <w:szCs w:val="20"/>
        </w:rPr>
      </w:pPr>
      <w:proofErr w:type="gramStart"/>
      <w:r>
        <w:rPr>
          <w:rFonts w:ascii="Arial" w:hAnsi="Arial" w:cs="Tahoma"/>
          <w:sz w:val="20"/>
          <w:szCs w:val="20"/>
        </w:rPr>
        <w:t>IRAS</w:t>
      </w:r>
      <w:proofErr w:type="gramEnd"/>
      <w:r>
        <w:rPr>
          <w:rFonts w:ascii="Arial" w:hAnsi="Arial" w:cs="Tahoma"/>
          <w:sz w:val="20"/>
          <w:szCs w:val="20"/>
        </w:rPr>
        <w:t xml:space="preserve"> number: </w:t>
      </w:r>
      <w:r w:rsidR="003C13D9">
        <w:rPr>
          <w:rFonts w:ascii="Arial" w:hAnsi="Arial" w:cs="Tahoma"/>
          <w:sz w:val="20"/>
          <w:szCs w:val="20"/>
        </w:rPr>
        <w:tab/>
      </w:r>
      <w:r w:rsidR="00C4326D">
        <w:rPr>
          <w:rFonts w:ascii="Arial" w:hAnsi="Arial" w:cs="Tahoma"/>
          <w:sz w:val="20"/>
          <w:szCs w:val="20"/>
        </w:rPr>
        <w:t>214459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>Trial</w:t>
      </w:r>
      <w:r w:rsidR="00C86F4F" w:rsidRPr="003C13D9">
        <w:rPr>
          <w:rFonts w:ascii="Arial" w:hAnsi="Arial" w:cs="Tahoma"/>
          <w:sz w:val="20"/>
          <w:szCs w:val="20"/>
        </w:rPr>
        <w:t xml:space="preserve"> ID</w:t>
      </w:r>
      <w:r w:rsidR="00C86F4F" w:rsidRPr="003C13D9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3C13D9" w:rsidRPr="003C13D9">
        <w:rPr>
          <w:rFonts w:ascii="Arial" w:hAnsi="Arial" w:cs="Tahoma"/>
          <w:color w:val="000000" w:themeColor="text1"/>
          <w:sz w:val="20"/>
          <w:szCs w:val="20"/>
        </w:rPr>
        <w:t>|__|__|__| -|__|__|__|</w:t>
      </w:r>
      <w:r w:rsidR="00932BA8" w:rsidRPr="003C13D9">
        <w:rPr>
          <w:rFonts w:ascii="Arial" w:hAnsi="Arial" w:cs="Tahoma"/>
          <w:color w:val="000000" w:themeColor="text1"/>
          <w:sz w:val="20"/>
          <w:szCs w:val="20"/>
        </w:rPr>
        <w:t>__|__|</w:t>
      </w:r>
    </w:p>
    <w:p w:rsidR="00695ABB" w:rsidRDefault="007644B8" w:rsidP="00A54F82">
      <w:pPr>
        <w:pStyle w:val="BodyText3"/>
        <w:spacing w:after="0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Style w:val="GridTableLight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:rsidTr="00E40AC1">
        <w:trPr>
          <w:trHeight w:val="905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:rsidR="003C13D9" w:rsidRDefault="007644B8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confirm that I have read and understand the information sheet dated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8F302D">
              <w:rPr>
                <w:rFonts w:ascii="Arial" w:hAnsi="Arial" w:cs="Tahoma"/>
                <w:bCs/>
                <w:sz w:val="20"/>
                <w:szCs w:val="20"/>
              </w:rPr>
              <w:t>01/07</w:t>
            </w:r>
            <w:r w:rsidR="00932BA8">
              <w:rPr>
                <w:rFonts w:ascii="Arial" w:hAnsi="Arial" w:cs="Tahoma"/>
                <w:bCs/>
                <w:sz w:val="20"/>
                <w:szCs w:val="20"/>
              </w:rPr>
              <w:t>/2020</w:t>
            </w:r>
            <w:r w:rsidR="0032552A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32552A" w:rsidRPr="00486F48">
              <w:rPr>
                <w:rFonts w:ascii="Arial" w:hAnsi="Arial" w:cs="Tahoma"/>
                <w:bCs/>
                <w:sz w:val="20"/>
                <w:szCs w:val="20"/>
              </w:rPr>
              <w:t>(version</w:t>
            </w:r>
            <w:r w:rsidR="008D07FD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8F302D">
              <w:rPr>
                <w:rFonts w:ascii="Arial" w:hAnsi="Arial" w:cs="Tahoma"/>
                <w:bCs/>
                <w:sz w:val="20"/>
                <w:szCs w:val="20"/>
              </w:rPr>
              <w:t>6</w:t>
            </w:r>
            <w:r w:rsidR="00485F02">
              <w:rPr>
                <w:rFonts w:ascii="Arial" w:hAnsi="Arial" w:cs="Tahoma"/>
                <w:bCs/>
                <w:sz w:val="20"/>
                <w:szCs w:val="20"/>
              </w:rPr>
              <w:t>.0</w:t>
            </w:r>
            <w:r w:rsidR="0032552A" w:rsidRPr="00486F48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</w:t>
            </w:r>
            <w:bookmarkStart w:id="0" w:name="_GoBack"/>
            <w:bookmarkEnd w:id="0"/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>r</w:t>
            </w:r>
            <w:r w:rsidR="00B2744C">
              <w:rPr>
                <w:rFonts w:ascii="Arial" w:hAnsi="Arial" w:cs="Tahoma"/>
                <w:bCs/>
                <w:sz w:val="20"/>
                <w:szCs w:val="20"/>
              </w:rPr>
              <w:t xml:space="preserve"> the FLO-ELA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  <w:p w:rsidR="00F75142" w:rsidRPr="003C13D9" w:rsidRDefault="00F75142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5D4234" w:rsidP="00E049F7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5C0DAEB" wp14:editId="729B32DF">
                      <wp:extent cx="548640" cy="336550"/>
                      <wp:effectExtent l="9525" t="9525" r="13335" b="6350"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43.2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kWIQIAADw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977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:rsidR="003C13D9" w:rsidRDefault="007644B8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E049F7">
              <w:rPr>
                <w:rFonts w:ascii="Arial" w:hAnsi="Arial" w:cs="Tahoma"/>
                <w:bCs/>
                <w:sz w:val="20"/>
                <w:szCs w:val="20"/>
              </w:rPr>
              <w:t>and without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my medical care or legal rights being affected.</w:t>
            </w:r>
          </w:p>
          <w:p w:rsidR="00E049F7" w:rsidRPr="006D6A16" w:rsidRDefault="00E049F7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5D4234" w:rsidP="00E049F7">
            <w:pPr>
              <w:ind w:left="2058"/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FB9C7B" wp14:editId="3DAF04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548640" cy="336550"/>
                      <wp:effectExtent l="0" t="0" r="22860" b="2540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15pt;margin-top:.1pt;width:43.2pt;height: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5L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1574"/>
        </w:trPr>
        <w:tc>
          <w:tcPr>
            <w:tcW w:w="540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:rsidR="003C13D9" w:rsidRDefault="00C41CCE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883C2A">
              <w:rPr>
                <w:rFonts w:ascii="Arial" w:hAnsi="Arial" w:cs="Tahoma"/>
                <w:bCs/>
                <w:sz w:val="20"/>
                <w:szCs w:val="20"/>
              </w:rPr>
              <w:t xml:space="preserve">sections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</w:t>
            </w:r>
            <w:r w:rsidR="007F0D16">
              <w:rPr>
                <w:rFonts w:ascii="Arial" w:hAnsi="Arial"/>
                <w:sz w:val="20"/>
                <w:szCs w:val="20"/>
              </w:rPr>
              <w:t xml:space="preserve">the </w:t>
            </w:r>
            <w:r w:rsidR="002E37DC">
              <w:rPr>
                <w:rFonts w:ascii="Arial" w:hAnsi="Arial"/>
                <w:sz w:val="20"/>
                <w:szCs w:val="20"/>
              </w:rPr>
              <w:t xml:space="preserve">national </w:t>
            </w:r>
            <w:r w:rsidR="00107500">
              <w:rPr>
                <w:rFonts w:ascii="Arial" w:hAnsi="Arial"/>
                <w:sz w:val="20"/>
                <w:szCs w:val="20"/>
              </w:rPr>
              <w:t>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B7417C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give permission for these individuals </w:t>
            </w:r>
            <w:r w:rsidR="007F0D16">
              <w:rPr>
                <w:rFonts w:ascii="Arial" w:hAnsi="Arial" w:cs="Tahoma"/>
                <w:bCs/>
                <w:sz w:val="20"/>
                <w:szCs w:val="20"/>
              </w:rPr>
              <w:t xml:space="preserve">and bodies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to have access to my records.</w:t>
            </w:r>
          </w:p>
          <w:p w:rsidR="00107500" w:rsidRPr="003C13D9" w:rsidRDefault="00107500" w:rsidP="00E049F7">
            <w:pPr>
              <w:spacing w:line="276" w:lineRule="auto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5D4234" w:rsidP="00E049F7">
            <w:pPr>
              <w:ind w:left="2058"/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3D6F73" wp14:editId="15E981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48640" cy="336550"/>
                      <wp:effectExtent l="0" t="0" r="22860" b="2540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15pt;margin-top:.45pt;width:43.2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Y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676"/>
        </w:trPr>
        <w:tc>
          <w:tcPr>
            <w:tcW w:w="540" w:type="dxa"/>
          </w:tcPr>
          <w:p w:rsidR="007644B8" w:rsidRPr="003C13D9" w:rsidRDefault="007C331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7644B8" w:rsidRDefault="00900EA4" w:rsidP="00E049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I agree for the </w:t>
            </w:r>
            <w:r w:rsidR="007F0D16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>primary care practitioner (GP)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in order to inform them of my involvement in this study.</w:t>
            </w:r>
          </w:p>
          <w:p w:rsidR="00DB26D0" w:rsidRPr="003C13D9" w:rsidRDefault="00DB26D0" w:rsidP="00E049F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9" w:type="dxa"/>
          </w:tcPr>
          <w:p w:rsidR="007644B8" w:rsidRPr="003C13D9" w:rsidRDefault="005D4234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A13DC78" wp14:editId="26FDB6B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48640" cy="336550"/>
                      <wp:effectExtent l="0" t="0" r="22860" b="2540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.15pt;margin-top:0;width:43.2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KgIQ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900EA4" w:rsidRPr="003C13D9" w:rsidTr="00E40AC1">
        <w:trPr>
          <w:trHeight w:val="1127"/>
        </w:trPr>
        <w:tc>
          <w:tcPr>
            <w:tcW w:w="540" w:type="dxa"/>
          </w:tcPr>
          <w:p w:rsidR="00900EA4" w:rsidRPr="003C13D9" w:rsidRDefault="007C331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C83C7B" w:rsidRDefault="00063E3A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3E3A">
              <w:rPr>
                <w:rFonts w:ascii="Arial" w:hAnsi="Arial" w:cs="Arial"/>
                <w:sz w:val="20"/>
                <w:szCs w:val="20"/>
              </w:rPr>
              <w:t>I understand that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information collected about </w:t>
            </w:r>
            <w:r w:rsidR="009739FD">
              <w:rPr>
                <w:rFonts w:ascii="Arial" w:hAnsi="Arial" w:cs="Arial"/>
                <w:sz w:val="20"/>
                <w:szCs w:val="20"/>
              </w:rPr>
              <w:t>me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including my name</w:t>
            </w:r>
            <w:r w:rsidR="00B7417C">
              <w:rPr>
                <w:rFonts w:ascii="Arial" w:hAnsi="Arial" w:cs="Arial"/>
                <w:sz w:val="20"/>
                <w:szCs w:val="20"/>
              </w:rPr>
              <w:t>,</w:t>
            </w:r>
            <w:r w:rsidR="00C4326D">
              <w:rPr>
                <w:rFonts w:ascii="Arial" w:hAnsi="Arial" w:cs="Arial"/>
                <w:sz w:val="20"/>
                <w:szCs w:val="20"/>
              </w:rPr>
              <w:t xml:space="preserve"> gender,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83F">
              <w:rPr>
                <w:rFonts w:ascii="Arial" w:hAnsi="Arial" w:cs="Arial"/>
                <w:sz w:val="20"/>
                <w:szCs w:val="20"/>
              </w:rPr>
              <w:t>date of birth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and NHS number will be </w:t>
            </w:r>
            <w:r w:rsidR="003B28E1">
              <w:rPr>
                <w:rFonts w:ascii="Arial" w:hAnsi="Arial" w:cs="Arial"/>
                <w:sz w:val="20"/>
                <w:szCs w:val="20"/>
              </w:rPr>
              <w:t>sent to</w:t>
            </w:r>
            <w:r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8D5"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="00E73E14">
              <w:rPr>
                <w:rFonts w:ascii="Arial" w:hAnsi="Arial" w:cs="Arial"/>
                <w:sz w:val="20"/>
                <w:szCs w:val="20"/>
              </w:rPr>
              <w:t xml:space="preserve">organisations </w:t>
            </w:r>
            <w:r w:rsidR="006568D5">
              <w:rPr>
                <w:rFonts w:ascii="Arial" w:hAnsi="Arial" w:cs="Arial"/>
                <w:sz w:val="20"/>
                <w:szCs w:val="20"/>
              </w:rPr>
              <w:t>(</w:t>
            </w:r>
            <w:r w:rsidR="00E3226C">
              <w:rPr>
                <w:rFonts w:ascii="Arial" w:hAnsi="Arial" w:cs="Arial"/>
                <w:sz w:val="20"/>
                <w:szCs w:val="20"/>
              </w:rPr>
              <w:t xml:space="preserve">NHS Digital </w:t>
            </w:r>
            <w:r w:rsidR="00E73E14">
              <w:rPr>
                <w:rFonts w:ascii="Arial" w:hAnsi="Arial" w:cs="Arial"/>
                <w:sz w:val="20"/>
                <w:szCs w:val="20"/>
              </w:rPr>
              <w:t>or equivalents in Wales and Scotland</w:t>
            </w:r>
            <w:r w:rsidR="006568D5">
              <w:rPr>
                <w:rFonts w:ascii="Arial" w:hAnsi="Arial" w:cs="Arial"/>
                <w:sz w:val="20"/>
                <w:szCs w:val="20"/>
              </w:rPr>
              <w:t>)</w:t>
            </w:r>
            <w:r w:rsidR="00C4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C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B28E1">
              <w:rPr>
                <w:rFonts w:ascii="Arial" w:hAnsi="Arial" w:cs="Arial"/>
                <w:sz w:val="20"/>
                <w:szCs w:val="20"/>
              </w:rPr>
              <w:t>obtain</w:t>
            </w:r>
            <w:r w:rsidR="003B28E1"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E3A">
              <w:rPr>
                <w:rFonts w:ascii="Arial" w:hAnsi="Arial" w:cs="Arial"/>
                <w:sz w:val="20"/>
                <w:szCs w:val="20"/>
              </w:rPr>
              <w:t>information about my health status</w:t>
            </w:r>
            <w:r w:rsidR="003B28E1">
              <w:rPr>
                <w:rFonts w:ascii="Arial" w:hAnsi="Arial" w:cs="Arial"/>
                <w:sz w:val="20"/>
                <w:szCs w:val="20"/>
              </w:rPr>
              <w:t xml:space="preserve"> for the purpose of this research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17C" w:rsidRPr="00B87A27" w:rsidRDefault="00B7417C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900EA4" w:rsidRPr="003C13D9" w:rsidRDefault="005D4234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57837D" wp14:editId="2E5C39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548640" cy="336550"/>
                      <wp:effectExtent l="0" t="0" r="22860" b="2540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15pt;margin-top:.6pt;width:43.2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"/>
                  </w:pict>
                </mc:Fallback>
              </mc:AlternateContent>
            </w:r>
          </w:p>
        </w:tc>
      </w:tr>
      <w:tr w:rsidR="00C83C7B" w:rsidRPr="003C13D9" w:rsidTr="00E40AC1">
        <w:trPr>
          <w:trHeight w:val="840"/>
        </w:trPr>
        <w:tc>
          <w:tcPr>
            <w:tcW w:w="540" w:type="dxa"/>
          </w:tcPr>
          <w:p w:rsidR="00C83C7B" w:rsidRDefault="00C83C7B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6.</w:t>
            </w:r>
          </w:p>
        </w:tc>
        <w:tc>
          <w:tcPr>
            <w:tcW w:w="7560" w:type="dxa"/>
            <w:gridSpan w:val="3"/>
          </w:tcPr>
          <w:p w:rsidR="00C83C7B" w:rsidRDefault="006D6A16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6A16">
              <w:rPr>
                <w:rFonts w:ascii="Arial" w:hAnsi="Arial" w:cs="Arial"/>
                <w:sz w:val="20"/>
                <w:szCs w:val="20"/>
              </w:rPr>
              <w:t xml:space="preserve">I understand that data collected about me for this trial will be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used for study analysis. I agree for </w:t>
            </w:r>
            <w:r w:rsidR="00733E1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data to be securely </w:t>
            </w:r>
            <w:r>
              <w:rPr>
                <w:rFonts w:ascii="Arial" w:hAnsi="Arial" w:cs="Arial"/>
                <w:sz w:val="20"/>
                <w:szCs w:val="20"/>
              </w:rPr>
              <w:t>stored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and archived</w:t>
            </w:r>
            <w:r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B2744C">
              <w:rPr>
                <w:rFonts w:ascii="Arial" w:hAnsi="Arial" w:cs="Arial"/>
                <w:sz w:val="20"/>
                <w:szCs w:val="20"/>
              </w:rPr>
              <w:t xml:space="preserve"> University Hospital Southampton NHS Foundation Trust </w:t>
            </w:r>
            <w:r w:rsidR="006568D5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ueen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83C2A">
              <w:rPr>
                <w:rFonts w:ascii="Arial" w:hAnsi="Arial" w:cs="Arial"/>
                <w:sz w:val="20"/>
                <w:szCs w:val="20"/>
              </w:rPr>
              <w:t>ary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83C2A">
              <w:rPr>
                <w:rFonts w:ascii="Arial" w:hAnsi="Arial" w:cs="Arial"/>
                <w:sz w:val="20"/>
                <w:szCs w:val="20"/>
              </w:rPr>
              <w:t>niversity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ondon. </w:t>
            </w:r>
          </w:p>
          <w:p w:rsidR="00A54F82" w:rsidRPr="00A54F82" w:rsidRDefault="00A54F82" w:rsidP="00E049F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</w:tcPr>
          <w:p w:rsidR="00C83C7B" w:rsidRDefault="005D4234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1CEDC6" wp14:editId="27DA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48640" cy="336550"/>
                      <wp:effectExtent l="0" t="0" r="22860" b="2540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.15pt;margin-top:.5pt;width:43.2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A54F82" w:rsidRPr="003C13D9" w:rsidTr="00E40AC1">
        <w:trPr>
          <w:trHeight w:val="840"/>
        </w:trPr>
        <w:tc>
          <w:tcPr>
            <w:tcW w:w="540" w:type="dxa"/>
          </w:tcPr>
          <w:p w:rsidR="00A54F82" w:rsidRDefault="00A54F8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</w:tcPr>
          <w:p w:rsidR="00A54F82" w:rsidRDefault="00A54F82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F82">
              <w:rPr>
                <w:rFonts w:ascii="Arial" w:hAnsi="Arial" w:cs="Arial"/>
                <w:sz w:val="20"/>
                <w:szCs w:val="20"/>
              </w:rPr>
              <w:t xml:space="preserve">I agree for my </w:t>
            </w:r>
            <w:proofErr w:type="spellStart"/>
            <w:r w:rsidR="0005621D">
              <w:rPr>
                <w:rFonts w:ascii="Arial" w:hAnsi="Arial" w:cs="Arial"/>
                <w:sz w:val="20"/>
                <w:szCs w:val="20"/>
              </w:rPr>
              <w:t>anonymised</w:t>
            </w:r>
            <w:proofErr w:type="spellEnd"/>
            <w:r w:rsidRPr="00A54F82">
              <w:rPr>
                <w:rFonts w:ascii="Arial" w:hAnsi="Arial" w:cs="Arial"/>
                <w:sz w:val="20"/>
                <w:szCs w:val="20"/>
              </w:rPr>
              <w:t xml:space="preserve"> data to be shared with other researchers for further </w:t>
            </w:r>
            <w:r w:rsidR="00C4326D">
              <w:rPr>
                <w:rFonts w:ascii="Arial" w:hAnsi="Arial" w:cs="Arial"/>
                <w:sz w:val="20"/>
                <w:szCs w:val="20"/>
              </w:rPr>
              <w:t>studies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and publications on this topic, but only if they guarantee to preserve the confidentiality of the information requested.</w:t>
            </w:r>
          </w:p>
          <w:p w:rsidR="00DB26D0" w:rsidRPr="006D6A16" w:rsidRDefault="00DB26D0" w:rsidP="00E049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54F82" w:rsidRDefault="005D4234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7A82D26" wp14:editId="59D8C5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58165" cy="336550"/>
                      <wp:effectExtent l="0" t="0" r="13335" b="2540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.15pt;margin-top:0;width:43.95pt;height:2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9vIg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600E05" w:rsidRPr="003C13D9" w:rsidTr="00E40AC1">
        <w:trPr>
          <w:trHeight w:val="626"/>
        </w:trPr>
        <w:tc>
          <w:tcPr>
            <w:tcW w:w="540" w:type="dxa"/>
          </w:tcPr>
          <w:p w:rsidR="00600E05" w:rsidRPr="003C13D9" w:rsidRDefault="00A54F82" w:rsidP="00E049F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8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:rsidR="00600E05" w:rsidRPr="003C13D9" w:rsidRDefault="00600E05" w:rsidP="00E049F7">
            <w:pPr>
              <w:pStyle w:val="BodyText2"/>
              <w:spacing w:line="276" w:lineRule="auto"/>
              <w:jc w:val="left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I agree to take part in the </w:t>
            </w:r>
            <w:r w:rsidR="00B2744C">
              <w:rPr>
                <w:rFonts w:cs="Tahoma"/>
                <w:bCs/>
                <w:sz w:val="20"/>
                <w:szCs w:val="20"/>
              </w:rPr>
              <w:t>FLO-ELA</w:t>
            </w:r>
            <w:r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</w:tcPr>
          <w:p w:rsidR="00600E05" w:rsidRPr="003C13D9" w:rsidRDefault="005D4234" w:rsidP="00E049F7">
            <w:pPr>
              <w:tabs>
                <w:tab w:val="num" w:pos="1440"/>
              </w:tabs>
              <w:ind w:left="2058"/>
              <w:jc w:val="center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C30B481" wp14:editId="2389B6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58165" cy="336550"/>
                      <wp:effectExtent l="0" t="0" r="13335" b="2540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.15pt;margin-top:0;width:43.95pt;height:2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DnIgIAADw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7644B8" w:rsidRPr="003C13D9" w:rsidTr="00E40AC1">
        <w:trPr>
          <w:trHeight w:val="234"/>
        </w:trPr>
        <w:tc>
          <w:tcPr>
            <w:tcW w:w="3696" w:type="dxa"/>
            <w:gridSpan w:val="2"/>
          </w:tcPr>
          <w:p w:rsidR="007644B8" w:rsidRPr="003C13D9" w:rsidRDefault="00160E5B" w:rsidP="00E049F7">
            <w:pPr>
              <w:pStyle w:val="Heading5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</w:rPr>
              <w:t>n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  <w:r w:rsidR="00A54F82">
              <w:rPr>
                <w:rFonts w:ascii="Arial" w:hAnsi="Arial" w:cs="Tahoma"/>
                <w:bCs/>
                <w:sz w:val="20"/>
              </w:rPr>
              <w:t>:</w:t>
            </w:r>
          </w:p>
        </w:tc>
        <w:tc>
          <w:tcPr>
            <w:tcW w:w="1849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049F7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:rsidTr="00E40AC1">
        <w:trPr>
          <w:trHeight w:val="345"/>
        </w:trPr>
        <w:tc>
          <w:tcPr>
            <w:tcW w:w="3696" w:type="dxa"/>
            <w:gridSpan w:val="2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:rsidTr="00E40AC1">
        <w:trPr>
          <w:trHeight w:val="451"/>
        </w:trPr>
        <w:tc>
          <w:tcPr>
            <w:tcW w:w="3696" w:type="dxa"/>
            <w:gridSpan w:val="2"/>
          </w:tcPr>
          <w:p w:rsidR="00E40AC1" w:rsidRDefault="00E40AC1" w:rsidP="00E049F7">
            <w:pPr>
              <w:pStyle w:val="BodyText2"/>
              <w:jc w:val="left"/>
              <w:rPr>
                <w:rFonts w:cs="Tahoma"/>
                <w:bCs/>
                <w:sz w:val="20"/>
                <w:szCs w:val="20"/>
              </w:rPr>
            </w:pPr>
          </w:p>
          <w:p w:rsidR="007644B8" w:rsidRPr="003C13D9" w:rsidRDefault="00160E5B" w:rsidP="00E049F7">
            <w:pPr>
              <w:pStyle w:val="BodyText2"/>
              <w:jc w:val="left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cs="Tahoma"/>
                <w:bCs/>
                <w:sz w:val="20"/>
                <w:szCs w:val="20"/>
              </w:rPr>
              <w:t>n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 xml:space="preserve">ame of person </w:t>
            </w:r>
            <w:r w:rsidR="009F6AC8">
              <w:rPr>
                <w:rFonts w:cs="Tahoma"/>
                <w:bCs/>
                <w:sz w:val="20"/>
                <w:szCs w:val="20"/>
              </w:rPr>
              <w:t>receiving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 xml:space="preserve"> consent</w:t>
            </w:r>
          </w:p>
          <w:p w:rsidR="007644B8" w:rsidRPr="003C13D9" w:rsidRDefault="007644B8" w:rsidP="00E049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:rsidR="00E40AC1" w:rsidRDefault="00E40AC1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:rsidR="00E40AC1" w:rsidRDefault="00E40AC1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:rsidTr="00E40AC1">
        <w:trPr>
          <w:trHeight w:val="429"/>
        </w:trPr>
        <w:tc>
          <w:tcPr>
            <w:tcW w:w="3696" w:type="dxa"/>
            <w:gridSpan w:val="2"/>
          </w:tcPr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</w:tc>
      </w:tr>
      <w:tr w:rsidR="00160E5B" w:rsidRPr="003C13D9" w:rsidTr="00E40AC1">
        <w:trPr>
          <w:trHeight w:val="429"/>
        </w:trPr>
        <w:tc>
          <w:tcPr>
            <w:tcW w:w="3696" w:type="dxa"/>
            <w:gridSpan w:val="2"/>
          </w:tcPr>
          <w:p w:rsidR="00E40AC1" w:rsidRDefault="00E40AC1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E40AC1" w:rsidRDefault="00E40AC1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049F7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160E5B" w:rsidRPr="003C13D9" w:rsidRDefault="00160E5B" w:rsidP="00932BA8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:rsidTr="00E40AC1">
        <w:trPr>
          <w:trHeight w:val="566"/>
        </w:trPr>
        <w:tc>
          <w:tcPr>
            <w:tcW w:w="3696" w:type="dxa"/>
            <w:gridSpan w:val="2"/>
          </w:tcPr>
          <w:p w:rsidR="00E40AC1" w:rsidRDefault="00E40AC1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E40AC1" w:rsidRDefault="00E40AC1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40AC1">
            <w:pPr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E40AC1" w:rsidRDefault="00E40AC1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160E5B" w:rsidRPr="003C13D9" w:rsidRDefault="00160E5B" w:rsidP="00E40AC1">
            <w:pPr>
              <w:jc w:val="center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:rsidR="00534D9B" w:rsidRDefault="00534D9B" w:rsidP="0015431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F255E9">
        <w:rPr>
          <w:rFonts w:ascii="Arial" w:hAnsi="Arial" w:cs="Arial"/>
          <w:b/>
          <w:i/>
          <w:sz w:val="18"/>
          <w:szCs w:val="18"/>
        </w:rPr>
        <w:t>file</w:t>
      </w:r>
      <w:r w:rsidR="008B7321">
        <w:rPr>
          <w:rFonts w:ascii="Arial" w:hAnsi="Arial" w:cs="Arial"/>
          <w:b/>
          <w:i/>
          <w:sz w:val="18"/>
          <w:szCs w:val="18"/>
        </w:rPr>
        <w:t xml:space="preserve"> </w:t>
      </w:r>
      <w:r w:rsidR="00F255E9">
        <w:rPr>
          <w:rFonts w:ascii="Arial" w:hAnsi="Arial" w:cs="Arial"/>
          <w:b/>
          <w:i/>
          <w:sz w:val="18"/>
          <w:szCs w:val="18"/>
        </w:rPr>
        <w:t>the original</w:t>
      </w:r>
      <w:r w:rsidR="00F255E9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</w:t>
      </w:r>
      <w:r w:rsidR="00F255E9">
        <w:rPr>
          <w:rFonts w:ascii="Arial" w:hAnsi="Arial" w:cs="Arial"/>
          <w:b/>
          <w:i/>
          <w:sz w:val="18"/>
          <w:szCs w:val="18"/>
        </w:rPr>
        <w:t>place one copy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A54F82">
      <w:headerReference w:type="default" r:id="rId9"/>
      <w:footerReference w:type="default" r:id="rId10"/>
      <w:pgSz w:w="11907" w:h="16840" w:code="9"/>
      <w:pgMar w:top="1021" w:right="1247" w:bottom="102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35" w:rsidRDefault="00F75135">
      <w:r>
        <w:separator/>
      </w:r>
    </w:p>
  </w:endnote>
  <w:endnote w:type="continuationSeparator" w:id="0">
    <w:p w:rsidR="00F75135" w:rsidRDefault="00F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A8" w:rsidRPr="009739FD" w:rsidRDefault="00932BA8" w:rsidP="009739F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FLO-ELA ICF</w:t>
    </w:r>
    <w:r w:rsidR="00C24491">
      <w:rPr>
        <w:rFonts w:ascii="Arial" w:hAnsi="Arial" w:cs="Arial"/>
        <w:color w:val="000000" w:themeColor="text1"/>
        <w:sz w:val="20"/>
        <w:szCs w:val="20"/>
      </w:rPr>
      <w:t xml:space="preserve"> England and Wales</w:t>
    </w:r>
    <w:r>
      <w:rPr>
        <w:rFonts w:ascii="Arial" w:hAnsi="Arial" w:cs="Arial"/>
        <w:color w:val="000000" w:themeColor="text1"/>
        <w:sz w:val="20"/>
        <w:szCs w:val="20"/>
      </w:rPr>
      <w:t xml:space="preserve"> V4.0                         </w:t>
    </w:r>
    <w:r>
      <w:rPr>
        <w:rFonts w:ascii="Arial" w:hAnsi="Arial" w:cs="Arial"/>
        <w:sz w:val="20"/>
        <w:szCs w:val="20"/>
        <w:lang w:val="en-US"/>
      </w:rPr>
      <w:t>07/05/2020</w:t>
    </w:r>
    <w:r w:rsidRPr="009739FD">
      <w:rPr>
        <w:rFonts w:ascii="Arial" w:hAnsi="Arial" w:cs="Arial"/>
        <w:sz w:val="20"/>
        <w:szCs w:val="20"/>
        <w:lang w:val="en-US"/>
      </w:rPr>
      <w:t xml:space="preserve">                                         </w:t>
    </w:r>
    <w:r>
      <w:rPr>
        <w:rFonts w:ascii="Arial" w:hAnsi="Arial" w:cs="Arial"/>
        <w:sz w:val="20"/>
        <w:szCs w:val="20"/>
        <w:lang w:val="en-US"/>
      </w:rPr>
      <w:t xml:space="preserve">    </w:t>
    </w:r>
    <w:r w:rsidRPr="009739FD">
      <w:rPr>
        <w:rFonts w:ascii="Arial" w:hAnsi="Arial" w:cs="Arial"/>
        <w:sz w:val="20"/>
        <w:szCs w:val="20"/>
        <w:lang w:val="en-US"/>
      </w:rPr>
      <w:t xml:space="preserve">Page </w:t>
    </w:r>
    <w:r w:rsidRPr="009739FD">
      <w:rPr>
        <w:rFonts w:ascii="Arial" w:hAnsi="Arial" w:cs="Arial"/>
        <w:sz w:val="20"/>
        <w:szCs w:val="20"/>
        <w:lang w:val="en-US"/>
      </w:rPr>
      <w:fldChar w:fldCharType="begin"/>
    </w:r>
    <w:r w:rsidRPr="009739FD">
      <w:rPr>
        <w:rFonts w:ascii="Arial" w:hAnsi="Arial" w:cs="Arial"/>
        <w:sz w:val="20"/>
        <w:szCs w:val="20"/>
        <w:lang w:val="en-US"/>
      </w:rPr>
      <w:instrText xml:space="preserve"> PAGE </w:instrText>
    </w:r>
    <w:r w:rsidRPr="009739FD">
      <w:rPr>
        <w:rFonts w:ascii="Arial" w:hAnsi="Arial" w:cs="Arial"/>
        <w:sz w:val="20"/>
        <w:szCs w:val="20"/>
        <w:lang w:val="en-US"/>
      </w:rPr>
      <w:fldChar w:fldCharType="separate"/>
    </w:r>
    <w:r w:rsidR="0013661C">
      <w:rPr>
        <w:rFonts w:ascii="Arial" w:hAnsi="Arial" w:cs="Arial"/>
        <w:noProof/>
        <w:sz w:val="20"/>
        <w:szCs w:val="20"/>
        <w:lang w:val="en-US"/>
      </w:rPr>
      <w:t>1</w:t>
    </w:r>
    <w:r w:rsidRPr="009739FD">
      <w:rPr>
        <w:rFonts w:ascii="Arial" w:hAnsi="Arial" w:cs="Arial"/>
        <w:sz w:val="20"/>
        <w:szCs w:val="20"/>
        <w:lang w:val="en-US"/>
      </w:rPr>
      <w:fldChar w:fldCharType="end"/>
    </w:r>
    <w:r w:rsidRPr="009739FD">
      <w:rPr>
        <w:rFonts w:ascii="Arial" w:hAnsi="Arial" w:cs="Arial"/>
        <w:sz w:val="20"/>
        <w:szCs w:val="20"/>
        <w:lang w:val="en-US"/>
      </w:rPr>
      <w:t xml:space="preserve"> of </w:t>
    </w:r>
    <w:r w:rsidRPr="009739FD">
      <w:rPr>
        <w:rFonts w:ascii="Arial" w:hAnsi="Arial" w:cs="Arial"/>
        <w:sz w:val="20"/>
        <w:szCs w:val="20"/>
        <w:lang w:val="en-US"/>
      </w:rPr>
      <w:fldChar w:fldCharType="begin"/>
    </w:r>
    <w:r w:rsidRPr="009739FD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9739FD">
      <w:rPr>
        <w:rFonts w:ascii="Arial" w:hAnsi="Arial" w:cs="Arial"/>
        <w:sz w:val="20"/>
        <w:szCs w:val="20"/>
        <w:lang w:val="en-US"/>
      </w:rPr>
      <w:fldChar w:fldCharType="separate"/>
    </w:r>
    <w:r w:rsidR="0013661C">
      <w:rPr>
        <w:rFonts w:ascii="Arial" w:hAnsi="Arial" w:cs="Arial"/>
        <w:noProof/>
        <w:sz w:val="20"/>
        <w:szCs w:val="20"/>
        <w:lang w:val="en-US"/>
      </w:rPr>
      <w:t>1</w:t>
    </w:r>
    <w:r w:rsidRPr="009739FD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35" w:rsidRDefault="00F75135">
      <w:r>
        <w:separator/>
      </w:r>
    </w:p>
  </w:footnote>
  <w:footnote w:type="continuationSeparator" w:id="0">
    <w:p w:rsidR="00F75135" w:rsidRDefault="00F75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A8" w:rsidRPr="00CA516C" w:rsidRDefault="00932BA8" w:rsidP="00235AF1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133DD03" wp14:editId="3DB278DB">
          <wp:simplePos x="0" y="0"/>
          <wp:positionH relativeFrom="column">
            <wp:posOffset>-554355</wp:posOffset>
          </wp:positionH>
          <wp:positionV relativeFrom="paragraph">
            <wp:posOffset>-254000</wp:posOffset>
          </wp:positionV>
          <wp:extent cx="2185035" cy="248920"/>
          <wp:effectExtent l="19050" t="0" r="5715" b="0"/>
          <wp:wrapThrough wrapText="bothSides">
            <wp:wrapPolygon edited="0">
              <wp:start x="-188" y="0"/>
              <wp:lineTo x="-188" y="19837"/>
              <wp:lineTo x="21656" y="19837"/>
              <wp:lineTo x="21656" y="0"/>
              <wp:lineTo x="-188" y="0"/>
            </wp:wrapPolygon>
          </wp:wrapThrough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24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FF0000"/>
        <w:sz w:val="20"/>
        <w:szCs w:val="16"/>
      </w:rPr>
      <w:t>Insert NHS Trust</w:t>
    </w:r>
    <w:r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>
      <w:rPr>
        <w:rFonts w:ascii="Arial" w:hAnsi="Arial" w:cs="Arial"/>
        <w:b/>
        <w:i/>
        <w:color w:val="FF0000"/>
        <w:sz w:val="20"/>
        <w:szCs w:val="16"/>
      </w:rPr>
      <w:t xml:space="preserve"> here</w:t>
    </w:r>
    <w:r>
      <w:rPr>
        <w:rFonts w:ascii="Arial" w:hAnsi="Arial" w:cs="Arial"/>
        <w:b/>
        <w:i/>
        <w:noProof/>
        <w:color w:val="FF0000"/>
        <w:sz w:val="20"/>
        <w:szCs w:val="16"/>
      </w:rPr>
      <w:drawing>
        <wp:anchor distT="0" distB="0" distL="114300" distR="114300" simplePos="0" relativeHeight="251658240" behindDoc="0" locked="0" layoutInCell="1" allowOverlap="1" wp14:anchorId="02D34F51" wp14:editId="7F9688A0">
          <wp:simplePos x="0" y="0"/>
          <wp:positionH relativeFrom="column">
            <wp:posOffset>-554355</wp:posOffset>
          </wp:positionH>
          <wp:positionV relativeFrom="paragraph">
            <wp:posOffset>-254000</wp:posOffset>
          </wp:positionV>
          <wp:extent cx="2185035" cy="248920"/>
          <wp:effectExtent l="0" t="0" r="5715" b="0"/>
          <wp:wrapThrough wrapText="bothSides">
            <wp:wrapPolygon edited="0">
              <wp:start x="0" y="0"/>
              <wp:lineTo x="0" y="19837"/>
              <wp:lineTo x="21468" y="19837"/>
              <wp:lineTo x="2146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HS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BA8" w:rsidRDefault="00932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05E76"/>
    <w:rsid w:val="00042D4B"/>
    <w:rsid w:val="0005621D"/>
    <w:rsid w:val="00063E3A"/>
    <w:rsid w:val="00064367"/>
    <w:rsid w:val="00094488"/>
    <w:rsid w:val="000B17A0"/>
    <w:rsid w:val="000C0D38"/>
    <w:rsid w:val="000C2AB4"/>
    <w:rsid w:val="000E13DC"/>
    <w:rsid w:val="000E28D1"/>
    <w:rsid w:val="00102D5A"/>
    <w:rsid w:val="00107500"/>
    <w:rsid w:val="001260CD"/>
    <w:rsid w:val="0013661C"/>
    <w:rsid w:val="00142516"/>
    <w:rsid w:val="00143BA8"/>
    <w:rsid w:val="001506B2"/>
    <w:rsid w:val="00154311"/>
    <w:rsid w:val="001546EC"/>
    <w:rsid w:val="00160E5B"/>
    <w:rsid w:val="00170B0E"/>
    <w:rsid w:val="0017667E"/>
    <w:rsid w:val="00197CA7"/>
    <w:rsid w:val="001A255E"/>
    <w:rsid w:val="001A4E80"/>
    <w:rsid w:val="001B0F7A"/>
    <w:rsid w:val="001E5B1D"/>
    <w:rsid w:val="002118E2"/>
    <w:rsid w:val="002132A8"/>
    <w:rsid w:val="00235AF1"/>
    <w:rsid w:val="002475A2"/>
    <w:rsid w:val="002A6BC9"/>
    <w:rsid w:val="002B3EF7"/>
    <w:rsid w:val="002B6B0D"/>
    <w:rsid w:val="002C0658"/>
    <w:rsid w:val="002C0C0B"/>
    <w:rsid w:val="002D2590"/>
    <w:rsid w:val="002E37DC"/>
    <w:rsid w:val="002E60FD"/>
    <w:rsid w:val="002F167F"/>
    <w:rsid w:val="00302D8F"/>
    <w:rsid w:val="00303ECB"/>
    <w:rsid w:val="0031307A"/>
    <w:rsid w:val="003206F9"/>
    <w:rsid w:val="0032552A"/>
    <w:rsid w:val="003306FB"/>
    <w:rsid w:val="0034001D"/>
    <w:rsid w:val="00342786"/>
    <w:rsid w:val="00363BD5"/>
    <w:rsid w:val="00393290"/>
    <w:rsid w:val="00394770"/>
    <w:rsid w:val="003A0D8C"/>
    <w:rsid w:val="003A7B0B"/>
    <w:rsid w:val="003B1559"/>
    <w:rsid w:val="003B28E1"/>
    <w:rsid w:val="003B6490"/>
    <w:rsid w:val="003C13D9"/>
    <w:rsid w:val="003D2C63"/>
    <w:rsid w:val="003E7D93"/>
    <w:rsid w:val="00414EA8"/>
    <w:rsid w:val="00422E4B"/>
    <w:rsid w:val="00485F02"/>
    <w:rsid w:val="00486F48"/>
    <w:rsid w:val="004C18E3"/>
    <w:rsid w:val="004C4825"/>
    <w:rsid w:val="004C4B3C"/>
    <w:rsid w:val="004C5B13"/>
    <w:rsid w:val="004E7087"/>
    <w:rsid w:val="00531D09"/>
    <w:rsid w:val="0053222E"/>
    <w:rsid w:val="00534D9B"/>
    <w:rsid w:val="0054383F"/>
    <w:rsid w:val="00561863"/>
    <w:rsid w:val="005647AB"/>
    <w:rsid w:val="00572B97"/>
    <w:rsid w:val="00574F08"/>
    <w:rsid w:val="00583C7A"/>
    <w:rsid w:val="005B5DF3"/>
    <w:rsid w:val="005D4234"/>
    <w:rsid w:val="005F185A"/>
    <w:rsid w:val="00600E05"/>
    <w:rsid w:val="006568D5"/>
    <w:rsid w:val="00683DDD"/>
    <w:rsid w:val="00690807"/>
    <w:rsid w:val="00695ABB"/>
    <w:rsid w:val="006969C7"/>
    <w:rsid w:val="006A25FA"/>
    <w:rsid w:val="006A29A6"/>
    <w:rsid w:val="006A5BE3"/>
    <w:rsid w:val="006B269F"/>
    <w:rsid w:val="006D6A16"/>
    <w:rsid w:val="00716283"/>
    <w:rsid w:val="00733E17"/>
    <w:rsid w:val="00741D24"/>
    <w:rsid w:val="00742146"/>
    <w:rsid w:val="00754131"/>
    <w:rsid w:val="00756CB5"/>
    <w:rsid w:val="007644B8"/>
    <w:rsid w:val="007722D7"/>
    <w:rsid w:val="00780F6F"/>
    <w:rsid w:val="00791126"/>
    <w:rsid w:val="007B18FF"/>
    <w:rsid w:val="007C3312"/>
    <w:rsid w:val="007E7A35"/>
    <w:rsid w:val="007F0785"/>
    <w:rsid w:val="007F0D16"/>
    <w:rsid w:val="007F16B8"/>
    <w:rsid w:val="007F2D3F"/>
    <w:rsid w:val="00805EDA"/>
    <w:rsid w:val="00806669"/>
    <w:rsid w:val="00820EBA"/>
    <w:rsid w:val="00832845"/>
    <w:rsid w:val="008562A0"/>
    <w:rsid w:val="0085749D"/>
    <w:rsid w:val="0086178D"/>
    <w:rsid w:val="0087182B"/>
    <w:rsid w:val="00883C2A"/>
    <w:rsid w:val="00891FE6"/>
    <w:rsid w:val="008B3245"/>
    <w:rsid w:val="008B72B4"/>
    <w:rsid w:val="008B7321"/>
    <w:rsid w:val="008C5E07"/>
    <w:rsid w:val="008D07FD"/>
    <w:rsid w:val="008D2868"/>
    <w:rsid w:val="008D6678"/>
    <w:rsid w:val="008F302D"/>
    <w:rsid w:val="00900EA4"/>
    <w:rsid w:val="00926CE2"/>
    <w:rsid w:val="00932BA8"/>
    <w:rsid w:val="00934C3E"/>
    <w:rsid w:val="0094245B"/>
    <w:rsid w:val="00947E72"/>
    <w:rsid w:val="009577A1"/>
    <w:rsid w:val="00971C37"/>
    <w:rsid w:val="009739FD"/>
    <w:rsid w:val="00984E7B"/>
    <w:rsid w:val="009A0553"/>
    <w:rsid w:val="009A13F0"/>
    <w:rsid w:val="009B5E70"/>
    <w:rsid w:val="009C39E4"/>
    <w:rsid w:val="009C40ED"/>
    <w:rsid w:val="009D1EAA"/>
    <w:rsid w:val="009D25B2"/>
    <w:rsid w:val="009E3D91"/>
    <w:rsid w:val="009F4625"/>
    <w:rsid w:val="009F6AC8"/>
    <w:rsid w:val="00A1678A"/>
    <w:rsid w:val="00A25FEE"/>
    <w:rsid w:val="00A54F82"/>
    <w:rsid w:val="00A73503"/>
    <w:rsid w:val="00A83B94"/>
    <w:rsid w:val="00A925D9"/>
    <w:rsid w:val="00A93FCC"/>
    <w:rsid w:val="00AA189E"/>
    <w:rsid w:val="00AB7686"/>
    <w:rsid w:val="00AC2AE5"/>
    <w:rsid w:val="00AD0394"/>
    <w:rsid w:val="00AD51E3"/>
    <w:rsid w:val="00AF6ECB"/>
    <w:rsid w:val="00B2744C"/>
    <w:rsid w:val="00B365A0"/>
    <w:rsid w:val="00B40D35"/>
    <w:rsid w:val="00B46998"/>
    <w:rsid w:val="00B532A5"/>
    <w:rsid w:val="00B7417C"/>
    <w:rsid w:val="00B756AC"/>
    <w:rsid w:val="00B87A27"/>
    <w:rsid w:val="00BA0E01"/>
    <w:rsid w:val="00BC5D31"/>
    <w:rsid w:val="00BC7762"/>
    <w:rsid w:val="00BC7B8B"/>
    <w:rsid w:val="00BD5447"/>
    <w:rsid w:val="00BE5DB3"/>
    <w:rsid w:val="00BE6D09"/>
    <w:rsid w:val="00BF7854"/>
    <w:rsid w:val="00C23681"/>
    <w:rsid w:val="00C24491"/>
    <w:rsid w:val="00C2608A"/>
    <w:rsid w:val="00C3255D"/>
    <w:rsid w:val="00C33F2B"/>
    <w:rsid w:val="00C41CCE"/>
    <w:rsid w:val="00C4326D"/>
    <w:rsid w:val="00C44BCA"/>
    <w:rsid w:val="00C57F35"/>
    <w:rsid w:val="00C633F4"/>
    <w:rsid w:val="00C63BF8"/>
    <w:rsid w:val="00C83C7B"/>
    <w:rsid w:val="00C85D86"/>
    <w:rsid w:val="00C86F4F"/>
    <w:rsid w:val="00CA1EE6"/>
    <w:rsid w:val="00CA1F89"/>
    <w:rsid w:val="00CA4E0D"/>
    <w:rsid w:val="00CA516C"/>
    <w:rsid w:val="00CB7C81"/>
    <w:rsid w:val="00CF39ED"/>
    <w:rsid w:val="00CF6F27"/>
    <w:rsid w:val="00D1314B"/>
    <w:rsid w:val="00D21A94"/>
    <w:rsid w:val="00D27A6F"/>
    <w:rsid w:val="00D667E6"/>
    <w:rsid w:val="00D800AA"/>
    <w:rsid w:val="00D910BA"/>
    <w:rsid w:val="00DB118C"/>
    <w:rsid w:val="00DB26D0"/>
    <w:rsid w:val="00DB4766"/>
    <w:rsid w:val="00DC3C3B"/>
    <w:rsid w:val="00DC7091"/>
    <w:rsid w:val="00DE7912"/>
    <w:rsid w:val="00E00F89"/>
    <w:rsid w:val="00E02200"/>
    <w:rsid w:val="00E049F7"/>
    <w:rsid w:val="00E06C7A"/>
    <w:rsid w:val="00E11BE0"/>
    <w:rsid w:val="00E131CB"/>
    <w:rsid w:val="00E17161"/>
    <w:rsid w:val="00E3226C"/>
    <w:rsid w:val="00E33570"/>
    <w:rsid w:val="00E3561B"/>
    <w:rsid w:val="00E3697E"/>
    <w:rsid w:val="00E40AC1"/>
    <w:rsid w:val="00E41931"/>
    <w:rsid w:val="00E436DD"/>
    <w:rsid w:val="00E43B6E"/>
    <w:rsid w:val="00E43C90"/>
    <w:rsid w:val="00E57C30"/>
    <w:rsid w:val="00E60C15"/>
    <w:rsid w:val="00E62071"/>
    <w:rsid w:val="00E7386B"/>
    <w:rsid w:val="00E73E14"/>
    <w:rsid w:val="00E9170E"/>
    <w:rsid w:val="00E91906"/>
    <w:rsid w:val="00EA1A6A"/>
    <w:rsid w:val="00EC71B4"/>
    <w:rsid w:val="00EE1212"/>
    <w:rsid w:val="00EE3DA7"/>
    <w:rsid w:val="00F000C8"/>
    <w:rsid w:val="00F02A11"/>
    <w:rsid w:val="00F122EE"/>
    <w:rsid w:val="00F14842"/>
    <w:rsid w:val="00F255E9"/>
    <w:rsid w:val="00F272D4"/>
    <w:rsid w:val="00F27ED1"/>
    <w:rsid w:val="00F41FD3"/>
    <w:rsid w:val="00F430A9"/>
    <w:rsid w:val="00F53920"/>
    <w:rsid w:val="00F75135"/>
    <w:rsid w:val="00F75142"/>
    <w:rsid w:val="00F7704E"/>
    <w:rsid w:val="00F77CC8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table" w:customStyle="1" w:styleId="PlainTable2">
    <w:name w:val="Plain Table 2"/>
    <w:basedOn w:val="TableNormal"/>
    <w:uiPriority w:val="42"/>
    <w:rsid w:val="00DB26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40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35A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table" w:customStyle="1" w:styleId="PlainTable2">
    <w:name w:val="Plain Table 2"/>
    <w:basedOn w:val="TableNormal"/>
    <w:uiPriority w:val="42"/>
    <w:rsid w:val="00DB26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E40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235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AC36-773A-4197-ABE5-1BD36255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creator>Luke Rickett</dc:creator>
  <cp:lastModifiedBy>Johnstone, Lucy</cp:lastModifiedBy>
  <cp:revision>4</cp:revision>
  <cp:lastPrinted>2020-07-13T12:25:00Z</cp:lastPrinted>
  <dcterms:created xsi:type="dcterms:W3CDTF">2020-06-03T08:22:00Z</dcterms:created>
  <dcterms:modified xsi:type="dcterms:W3CDTF">2020-07-13T12:25:00Z</dcterms:modified>
</cp:coreProperties>
</file>